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ADD2" w14:textId="1591D549" w:rsidR="0082205F" w:rsidRDefault="00291BA1" w:rsidP="00AD273B">
      <w:pPr>
        <w:spacing w:after="240"/>
        <w:rPr>
          <w:noProof/>
        </w:rPr>
      </w:pPr>
      <w:r>
        <w:rPr>
          <w:noProof/>
        </w:rPr>
        <w:drawing>
          <wp:inline distT="0" distB="0" distL="0" distR="0" wp14:anchorId="07704E51" wp14:editId="6D7AA827">
            <wp:extent cx="5943600" cy="1657350"/>
            <wp:effectExtent l="0" t="0" r="0" b="0"/>
            <wp:docPr id="1764276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D2912" w14:textId="23E3A39F" w:rsidR="004C739E" w:rsidRPr="004C739E" w:rsidRDefault="009D727B" w:rsidP="004C739E">
      <w:pPr>
        <w:spacing w:after="0" w:line="240" w:lineRule="auto"/>
        <w:ind w:left="2880" w:firstLine="720"/>
        <w:rPr>
          <w:rFonts w:ascii="Arial" w:eastAsia="Times New Roman" w:hAnsi="Arial" w:cs="Times New Roman"/>
          <w:kern w:val="0"/>
          <w:sz w:val="24"/>
          <w:szCs w:val="20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 xml:space="preserve">August </w:t>
      </w:r>
      <w:r w:rsidR="00345450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27</w:t>
      </w:r>
      <w:r w:rsidR="004C739E" w:rsidRPr="004C739E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, 202</w:t>
      </w:r>
      <w:r w:rsidR="00291BA1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6</w:t>
      </w:r>
    </w:p>
    <w:p w14:paraId="263D646B" w14:textId="77777777" w:rsidR="004C739E" w:rsidRPr="004C739E" w:rsidRDefault="004C739E" w:rsidP="004C739E">
      <w:pPr>
        <w:spacing w:after="0" w:line="240" w:lineRule="auto"/>
        <w:ind w:left="2880" w:firstLine="720"/>
        <w:rPr>
          <w:rFonts w:ascii="Arial" w:eastAsia="Times New Roman" w:hAnsi="Arial" w:cs="Times New Roman"/>
          <w:kern w:val="0"/>
          <w:sz w:val="24"/>
          <w14:ligatures w14:val="none"/>
        </w:rPr>
      </w:pPr>
    </w:p>
    <w:p w14:paraId="1C421E49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Times New Roman"/>
          <w:kern w:val="0"/>
          <w:sz w:val="24"/>
          <w14:ligatures w14:val="none"/>
        </w:rPr>
      </w:pPr>
    </w:p>
    <w:p w14:paraId="2F909FF3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TO: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ab/>
        <w:t>Prospective Bidders</w:t>
      </w:r>
    </w:p>
    <w:p w14:paraId="5A55076A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0B0A5B0E" w14:textId="05105B74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FROM: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8303E6">
        <w:rPr>
          <w:rFonts w:ascii="Arial" w:eastAsia="Times New Roman" w:hAnsi="Arial" w:cs="Arial"/>
          <w:kern w:val="0"/>
          <w:sz w:val="24"/>
          <w:szCs w:val="24"/>
          <w14:ligatures w14:val="none"/>
        </w:rPr>
        <w:t>Reynold Lee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, Land Agent</w:t>
      </w:r>
    </w:p>
    <w:p w14:paraId="2753F0FE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Department of Land and Natural Resources, Land Division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</w:p>
    <w:p w14:paraId="5A510FFF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D04B044" w14:textId="5995378A" w:rsidR="001E4FBE" w:rsidRDefault="004C739E" w:rsidP="004C739E">
      <w:pPr>
        <w:spacing w:after="0" w:line="240" w:lineRule="auto"/>
        <w:ind w:left="1440" w:right="648" w:hanging="144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>SUBJECT: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bookmarkStart w:id="0" w:name="_Hlk189211316"/>
      <w:r w:rsidR="00AD273B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Provide and erect 4” </w:t>
      </w:r>
      <w:r w:rsidR="00373C6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thick </w:t>
      </w:r>
      <w:r w:rsidR="00AD273B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galvanized pole and concrete base</w:t>
      </w:r>
      <w:r w:rsidR="005546A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support</w:t>
      </w:r>
      <w:r w:rsidR="00AD273B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 </w:t>
      </w:r>
      <w:r w:rsidR="00EC7A1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 </w:t>
      </w:r>
      <w:r w:rsidR="00F8290B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20’ </w:t>
      </w:r>
      <w:r w:rsidR="008676B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Long </w:t>
      </w:r>
      <w:r w:rsidR="00AD273B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Pole </w:t>
      </w:r>
      <w:r w:rsidR="00341A04">
        <w:rPr>
          <w:rFonts w:ascii="Arial" w:eastAsia="Times New Roman" w:hAnsi="Arial" w:cs="Arial"/>
          <w:kern w:val="0"/>
          <w:sz w:val="24"/>
          <w:szCs w:val="24"/>
          <w14:ligatures w14:val="none"/>
        </w:rPr>
        <w:t>with at least</w:t>
      </w:r>
      <w:r w:rsidR="00AD273B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15’ above ground. </w:t>
      </w:r>
      <w:r w:rsidR="008676B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bookmarkEnd w:id="0"/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="00461FD5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Two</w:t>
      </w:r>
      <w:r w:rsidR="0017701D" w:rsidRPr="005126F9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="0017701D" w:rsidRPr="005126F9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(</w:t>
      </w:r>
      <w:r w:rsidR="00461FD5" w:rsidRPr="005126F9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2</w:t>
      </w:r>
      <w:r w:rsidR="0017701D" w:rsidRPr="005126F9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)</w:t>
      </w:r>
      <w:r w:rsidR="00FD0429" w:rsidRPr="0017701D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total poles</w:t>
      </w:r>
      <w:r w:rsidR="0017701D" w:rsidRPr="00360037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in </w:t>
      </w:r>
      <w:r w:rsidR="00461FD5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two (</w:t>
      </w:r>
      <w:r w:rsidR="00461FD5" w:rsidRPr="005126F9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14:ligatures w14:val="none"/>
        </w:rPr>
        <w:t>2</w:t>
      </w:r>
      <w:r w:rsidR="00461FD5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) </w:t>
      </w:r>
      <w:r w:rsidR="0017701D" w:rsidRPr="00360037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different locations)</w:t>
      </w:r>
      <w:r w:rsidR="004D623A">
        <w:rPr>
          <w:rFonts w:ascii="Arial" w:eastAsia="Times New Roman" w:hAnsi="Arial" w:cs="Arial"/>
          <w:kern w:val="0"/>
          <w:sz w:val="24"/>
          <w:szCs w:val="24"/>
          <w14:ligatures w14:val="none"/>
        </w:rPr>
        <w:t>.  Provide a 6” deep x 6” wide trench from the pole foundation to the waterline.</w:t>
      </w:r>
    </w:p>
    <w:p w14:paraId="3F48D8C2" w14:textId="77777777" w:rsidR="001E4FBE" w:rsidRDefault="001E4FBE" w:rsidP="004C739E">
      <w:pPr>
        <w:spacing w:after="0" w:line="240" w:lineRule="auto"/>
        <w:ind w:left="1440" w:right="648" w:hanging="144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2DF8DAA" w14:textId="03A2B060" w:rsidR="004C739E" w:rsidRDefault="00BC75E2" w:rsidP="001E4FBE">
      <w:pPr>
        <w:pStyle w:val="ListParagraph"/>
        <w:numPr>
          <w:ilvl w:val="0"/>
          <w:numId w:val="2"/>
        </w:numPr>
        <w:spacing w:after="0" w:line="240" w:lineRule="auto"/>
        <w:ind w:right="64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1" w:name="_Hlk189211402"/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Puu Lua Reservoir, </w:t>
      </w:r>
      <w:r w:rsidR="00910639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Waimea Canyon Park, Kokee,</w:t>
      </w:r>
      <w:r w:rsidR="004C739E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Kauai, </w:t>
      </w:r>
      <w:bookmarkStart w:id="2" w:name="_Hlk189209630"/>
      <w:r w:rsidR="004C739E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Tax Map Key: (4) </w:t>
      </w:r>
      <w:r w:rsidR="00910639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1-4-001:002.</w:t>
      </w:r>
      <w:r w:rsidR="006D3E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commentRangeStart w:id="3"/>
      <w:r w:rsidR="006D3E17">
        <w:rPr>
          <w:rFonts w:ascii="Arial" w:eastAsia="Times New Roman" w:hAnsi="Arial" w:cs="Arial"/>
          <w:kern w:val="0"/>
          <w:sz w:val="24"/>
          <w:szCs w:val="24"/>
          <w14:ligatures w14:val="none"/>
        </w:rPr>
        <w:t>GPS location coordinates</w:t>
      </w:r>
      <w:r w:rsidR="004F387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approximately</w:t>
      </w:r>
      <w:r w:rsidR="006D3E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22.08865, -159.67811</w:t>
      </w:r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commentRangeEnd w:id="3"/>
      <w:r w:rsidR="0017701D">
        <w:rPr>
          <w:rStyle w:val="CommentReference"/>
          <w:rFonts w:ascii="Arial" w:eastAsia="Times New Roman" w:hAnsi="Arial" w:cs="Arial"/>
          <w:kern w:val="0"/>
          <w:sz w:val="24"/>
          <w:szCs w:val="24"/>
          <w14:ligatures w14:val="none"/>
        </w:rPr>
        <w:commentReference w:id="3"/>
      </w:r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="00FD0429" w:rsidRPr="005126F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</w:t>
      </w:r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9452B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galvanized </w:t>
      </w:r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>pole)</w:t>
      </w:r>
    </w:p>
    <w:p w14:paraId="7D125292" w14:textId="77777777" w:rsidR="00014E92" w:rsidRPr="001E4FBE" w:rsidRDefault="00014E92" w:rsidP="00014E92">
      <w:pPr>
        <w:pStyle w:val="ListParagraph"/>
        <w:spacing w:after="0" w:line="240" w:lineRule="auto"/>
        <w:ind w:right="64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A02760A" w14:textId="5D9F33D5" w:rsidR="001E4FBE" w:rsidRDefault="001E4FBE" w:rsidP="001E4FBE">
      <w:pPr>
        <w:pStyle w:val="ListParagraph"/>
        <w:numPr>
          <w:ilvl w:val="0"/>
          <w:numId w:val="2"/>
        </w:numPr>
        <w:spacing w:after="0" w:line="240" w:lineRule="auto"/>
        <w:ind w:right="64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4" w:name="_Hlk189211035"/>
      <w:bookmarkEnd w:id="2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Lower Kapahi Reservoir, Kawaihau, Kapaa, Kauai, </w:t>
      </w:r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Tax Map Key: (4)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4</w:t>
      </w:r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-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-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006: 007</w:t>
      </w:r>
      <w:bookmarkEnd w:id="4"/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  <w:r w:rsidR="006D3E1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GPS location coordinates </w:t>
      </w:r>
      <w:r w:rsidR="004F387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approximately </w:t>
      </w:r>
      <w:r w:rsidR="004F3876" w:rsidRPr="004F3876">
        <w:rPr>
          <w:rFonts w:ascii="Arial" w:eastAsia="Times New Roman" w:hAnsi="Arial" w:cs="Arial"/>
          <w:kern w:val="0"/>
          <w:sz w:val="24"/>
          <w:szCs w:val="24"/>
          <w14:ligatures w14:val="none"/>
        </w:rPr>
        <w:t>22.100939, -159.352533</w:t>
      </w:r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</w:t>
      </w:r>
      <w:r w:rsidR="00FD0429" w:rsidRPr="00FD0429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</w:t>
      </w:r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9452B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galvanized </w:t>
      </w:r>
      <w:r w:rsidR="00FD0429">
        <w:rPr>
          <w:rFonts w:ascii="Arial" w:eastAsia="Times New Roman" w:hAnsi="Arial" w:cs="Arial"/>
          <w:kern w:val="0"/>
          <w:sz w:val="24"/>
          <w:szCs w:val="24"/>
          <w14:ligatures w14:val="none"/>
        </w:rPr>
        <w:t>pole)</w:t>
      </w:r>
    </w:p>
    <w:p w14:paraId="32278683" w14:textId="77777777" w:rsidR="004616DD" w:rsidRPr="004616DD" w:rsidRDefault="004616DD" w:rsidP="004616DD">
      <w:pPr>
        <w:spacing w:after="0" w:line="240" w:lineRule="auto"/>
        <w:ind w:right="64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54A9F68" w14:textId="77777777" w:rsidR="004C739E" w:rsidRPr="004C739E" w:rsidRDefault="004C739E" w:rsidP="004C739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bookmarkEnd w:id="1"/>
    <w:p w14:paraId="5A615B2F" w14:textId="7E5609EE" w:rsidR="00341A04" w:rsidRDefault="004C739E" w:rsidP="004C739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10639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Please submit a quotation </w:t>
      </w:r>
      <w:r w:rsidR="00373C6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for </w:t>
      </w:r>
      <w:r w:rsidR="00461FD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two (2)</w:t>
      </w:r>
      <w:r w:rsidR="00373C65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="009452B2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locations </w:t>
      </w:r>
      <w:r w:rsidR="00BC75E2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to: </w:t>
      </w:r>
      <w:r w:rsidRPr="00910639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="00F12BF9">
        <w:rPr>
          <w:rFonts w:ascii="Arial" w:eastAsia="Times New Roman" w:hAnsi="Arial" w:cs="Arial"/>
          <w:kern w:val="0"/>
          <w:sz w:val="24"/>
          <w:szCs w:val="24"/>
          <w14:ligatures w14:val="none"/>
        </w:rPr>
        <w:t>Trench</w:t>
      </w:r>
      <w:r w:rsidR="00F12BF9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BC75E2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and erect 4” </w:t>
      </w:r>
      <w:r w:rsidR="00373C6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thick </w:t>
      </w:r>
      <w:r w:rsidR="00BC75E2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galvanized pole and concrete </w:t>
      </w:r>
      <w:r w:rsidR="004616D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support </w:t>
      </w:r>
      <w:r w:rsidR="00BC75E2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base.  </w:t>
      </w:r>
      <w:r w:rsidR="0066315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Minimum </w:t>
      </w:r>
      <w:r w:rsidR="00BC75E2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20’ Pole</w:t>
      </w:r>
      <w:r w:rsidR="00373C65"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 w:rsidR="00BC75E2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66315A">
        <w:rPr>
          <w:rFonts w:ascii="Arial" w:eastAsia="Times New Roman" w:hAnsi="Arial" w:cs="Arial"/>
          <w:kern w:val="0"/>
          <w:sz w:val="24"/>
          <w:szCs w:val="24"/>
          <w14:ligatures w14:val="none"/>
        </w:rPr>
        <w:t>with a minimum of</w:t>
      </w:r>
      <w:r w:rsidR="00BC75E2"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15’ above ground</w:t>
      </w:r>
      <w:r w:rsidR="00341A04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23AA099C" w14:textId="77777777" w:rsidR="00341A04" w:rsidRDefault="00341A04" w:rsidP="004C739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C2120D9" w14:textId="42FE00C1" w:rsidR="009258C0" w:rsidRDefault="00BC75E2" w:rsidP="004C739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</w:t>
      </w:r>
    </w:p>
    <w:p w14:paraId="61407DC4" w14:textId="77777777" w:rsidR="009258C0" w:rsidRDefault="00BC75E2" w:rsidP="004C739E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Puu Lua Reservoir, </w:t>
      </w:r>
      <w:r w:rsidR="00910639" w:rsidRPr="00910639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Waimea Canyon Park, Kokee,</w:t>
      </w:r>
      <w:r w:rsidR="004C739E" w:rsidRPr="00910639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Kauai, Tax Map Key: (4) </w:t>
      </w:r>
      <w:r w:rsidR="00910639" w:rsidRPr="00910639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1-4-001:002</w:t>
      </w:r>
      <w:r w:rsidR="006D3E17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, </w:t>
      </w:r>
    </w:p>
    <w:p w14:paraId="7C9D656F" w14:textId="77777777" w:rsidR="009258C0" w:rsidRDefault="009258C0" w:rsidP="004C739E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1AD21AF2" w14:textId="139E87B2" w:rsidR="004C739E" w:rsidRPr="004C739E" w:rsidRDefault="00373C65" w:rsidP="004C739E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and Lower Kapahi Reservoir, Kawaihau, Kapaa, Kauai, </w:t>
      </w:r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Tax Map Key: (4)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4</w:t>
      </w:r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-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Pr="001E4FBE">
        <w:rPr>
          <w:rFonts w:ascii="Arial" w:eastAsia="Times New Roman" w:hAnsi="Arial" w:cs="Arial"/>
          <w:kern w:val="0"/>
          <w:sz w:val="24"/>
          <w:szCs w:val="24"/>
          <w14:ligatures w14:val="none"/>
        </w:rPr>
        <w:t>-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006: 007.</w:t>
      </w:r>
    </w:p>
    <w:p w14:paraId="0960784E" w14:textId="77777777" w:rsidR="004C739E" w:rsidRPr="004C739E" w:rsidRDefault="004C739E" w:rsidP="004C739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4F3F943" w14:textId="2674A4CB" w:rsidR="004C739E" w:rsidRPr="004C739E" w:rsidRDefault="004C739E" w:rsidP="004C739E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Please submit your fee quote online </w:t>
      </w:r>
      <w:r w:rsidRPr="009D727B">
        <w:rPr>
          <w:rFonts w:ascii="Arial" w:eastAsia="Times New Roman" w:hAnsi="Arial" w:cs="Arial"/>
          <w:kern w:val="0"/>
          <w:sz w:val="24"/>
          <w:szCs w:val="24"/>
          <w14:ligatures w14:val="none"/>
        </w:rPr>
        <w:t>by</w:t>
      </w:r>
      <w:r w:rsidRPr="009D727B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 </w:t>
      </w:r>
      <w:r w:rsidR="009D727B" w:rsidRPr="009D727B">
        <w:rPr>
          <w:rFonts w:ascii="Arial" w:eastAsia="Times New Roman" w:hAnsi="Arial" w:cs="Times New Roman"/>
          <w:b/>
          <w:kern w:val="0"/>
          <w:sz w:val="24"/>
          <w:szCs w:val="24"/>
          <w:u w:val="single"/>
          <w14:ligatures w14:val="none"/>
        </w:rPr>
        <w:t xml:space="preserve">2;00 </w:t>
      </w:r>
      <w:r w:rsidRPr="009D727B">
        <w:rPr>
          <w:rFonts w:ascii="Arial" w:eastAsia="Times New Roman" w:hAnsi="Arial" w:cs="Times New Roman"/>
          <w:b/>
          <w:kern w:val="0"/>
          <w:sz w:val="24"/>
          <w:szCs w:val="24"/>
          <w:u w:val="single"/>
          <w14:ligatures w14:val="none"/>
        </w:rPr>
        <w:t>pm on</w:t>
      </w:r>
      <w:r w:rsidRPr="009D727B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  <w:r w:rsidR="009D727B" w:rsidRPr="009D727B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 xml:space="preserve">September </w:t>
      </w:r>
      <w:r w:rsidR="00345450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>10</w:t>
      </w:r>
      <w:r w:rsidRPr="009D727B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 xml:space="preserve">, </w:t>
      </w:r>
      <w:r w:rsidRPr="00910639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>202</w:t>
      </w:r>
      <w:r w:rsidR="005546AD">
        <w:rPr>
          <w:rFonts w:ascii="Arial" w:eastAsia="Times New Roman" w:hAnsi="Arial" w:cs="Times New Roman"/>
          <w:b/>
          <w:bCs/>
          <w:kern w:val="0"/>
          <w:sz w:val="24"/>
          <w:szCs w:val="24"/>
          <w:u w:val="single"/>
          <w14:ligatures w14:val="none"/>
        </w:rPr>
        <w:t>6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>, to qualify as a prospective bidder for this project.</w:t>
      </w:r>
    </w:p>
    <w:p w14:paraId="2EAE70A2" w14:textId="77777777" w:rsidR="004C739E" w:rsidRPr="004C739E" w:rsidRDefault="004C739E" w:rsidP="004C739E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7523C2E7" w14:textId="77777777" w:rsidR="004C739E" w:rsidRPr="004C739E" w:rsidRDefault="004C739E" w:rsidP="004C739E">
      <w:pPr>
        <w:spacing w:after="0" w:line="240" w:lineRule="auto"/>
        <w:ind w:firstLine="720"/>
        <w:jc w:val="both"/>
        <w:rPr>
          <w:rFonts w:ascii="Arial" w:eastAsia="Times New Roman" w:hAnsi="Arial" w:cs="Times New Roman"/>
          <w:kern w:val="0"/>
          <w:sz w:val="24"/>
          <w:szCs w:val="20"/>
          <w14:ligatures w14:val="none"/>
        </w:rPr>
      </w:pP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t xml:space="preserve">Vendor compliance will be conducted via Hawaii Compliance Express (HCE).  Compliance is required from the successful bidder prior to awarding project and </w:t>
      </w:r>
      <w:r w:rsidRPr="004C739E">
        <w:rPr>
          <w:rFonts w:ascii="Arial" w:eastAsia="Times New Roman" w:hAnsi="Arial" w:cs="Times New Roman"/>
          <w:kern w:val="0"/>
          <w:sz w:val="24"/>
          <w:szCs w:val="24"/>
          <w14:ligatures w14:val="none"/>
        </w:rPr>
        <w:lastRenderedPageBreak/>
        <w:t xml:space="preserve">commencement of work activities.  </w:t>
      </w:r>
      <w:r w:rsidRPr="004C739E">
        <w:rPr>
          <w:rFonts w:ascii="Arial" w:eastAsia="Times New Roman" w:hAnsi="Arial" w:cs="Times New Roman"/>
          <w:kern w:val="0"/>
          <w:sz w:val="24"/>
          <w:szCs w:val="20"/>
          <w14:ligatures w14:val="none"/>
        </w:rPr>
        <w:t>It is the responsibility of the vendor to ensure they are registered with HCE and their information is updated and accurate.</w:t>
      </w:r>
    </w:p>
    <w:p w14:paraId="77F8FFC4" w14:textId="77777777" w:rsidR="004C739E" w:rsidRPr="004C739E" w:rsidRDefault="004C739E" w:rsidP="004C739E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51875A0" w14:textId="5058C677" w:rsidR="004C739E" w:rsidRPr="004C739E" w:rsidRDefault="004C739E" w:rsidP="004C73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Should you have any questions, please </w:t>
      </w:r>
      <w:r w:rsidR="0066315A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contact Reynold Lee at (808)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274-3491 or email at</w:t>
      </w:r>
      <w:r w:rsidR="00DC2BA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Reynold.km.lee@hawaii.gov</w:t>
      </w:r>
      <w:r w:rsidRPr="004C73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</w:t>
      </w:r>
    </w:p>
    <w:p w14:paraId="7B159410" w14:textId="77777777" w:rsidR="00C77919" w:rsidRDefault="00C77919" w:rsidP="00C77919">
      <w:pPr>
        <w:tabs>
          <w:tab w:val="left" w:pos="5565"/>
        </w:tabs>
      </w:pPr>
    </w:p>
    <w:p w14:paraId="7635E3B1" w14:textId="05E3C9AF" w:rsidR="00C77919" w:rsidRDefault="00C77919" w:rsidP="00C77919">
      <w:pPr>
        <w:tabs>
          <w:tab w:val="left" w:pos="5565"/>
        </w:tabs>
      </w:pPr>
    </w:p>
    <w:p w14:paraId="344A4233" w14:textId="19C3DA43" w:rsidR="00C77919" w:rsidRPr="005D589A" w:rsidRDefault="00A945D3" w:rsidP="00C77919">
      <w:pPr>
        <w:tabs>
          <w:tab w:val="left" w:pos="5565"/>
        </w:tabs>
        <w:rPr>
          <w:sz w:val="28"/>
          <w:szCs w:val="28"/>
        </w:rPr>
      </w:pPr>
      <w:r>
        <w:t xml:space="preserve">      </w:t>
      </w:r>
      <w:r w:rsidR="00742949">
        <w:rPr>
          <w:noProof/>
        </w:rPr>
        <w:drawing>
          <wp:inline distT="0" distB="0" distL="0" distR="0" wp14:anchorId="00EBD014" wp14:editId="38D8135A">
            <wp:extent cx="2057279" cy="3141744"/>
            <wp:effectExtent l="0" t="0" r="635" b="1905"/>
            <wp:docPr id="14627977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729" cy="3156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</w:t>
      </w:r>
      <w:r w:rsidR="008A57BE">
        <w:rPr>
          <w:noProof/>
        </w:rPr>
        <w:drawing>
          <wp:inline distT="0" distB="0" distL="0" distR="0" wp14:anchorId="061189B3" wp14:editId="2D130353">
            <wp:extent cx="2838450" cy="3143957"/>
            <wp:effectExtent l="0" t="0" r="0" b="0"/>
            <wp:docPr id="1965774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55" cy="315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</w:p>
    <w:p w14:paraId="00121F30" w14:textId="77777777" w:rsidR="00784F8E" w:rsidRDefault="009258C0" w:rsidP="00360037">
      <w:pPr>
        <w:tabs>
          <w:tab w:val="left" w:pos="5565"/>
        </w:tabs>
        <w:rPr>
          <w:b/>
          <w:bCs/>
          <w:i/>
          <w:iCs/>
          <w:sz w:val="20"/>
          <w:szCs w:val="20"/>
        </w:rPr>
      </w:pPr>
      <w:r w:rsidRPr="008A57BE">
        <w:rPr>
          <w:b/>
          <w:bCs/>
          <w:i/>
          <w:iCs/>
          <w:sz w:val="20"/>
          <w:szCs w:val="20"/>
        </w:rPr>
        <w:t>This is s</w:t>
      </w:r>
      <w:r w:rsidR="00A24B07" w:rsidRPr="008A57BE">
        <w:rPr>
          <w:b/>
          <w:bCs/>
          <w:i/>
          <w:iCs/>
          <w:sz w:val="20"/>
          <w:szCs w:val="20"/>
        </w:rPr>
        <w:t>ample picture of pole</w:t>
      </w:r>
      <w:r w:rsidR="001F25C9" w:rsidRPr="008A57BE">
        <w:rPr>
          <w:b/>
          <w:bCs/>
          <w:i/>
          <w:iCs/>
          <w:sz w:val="20"/>
          <w:szCs w:val="20"/>
        </w:rPr>
        <w:t xml:space="preserve"> and gauges</w:t>
      </w:r>
      <w:r w:rsidR="00A24B07" w:rsidRPr="008A57BE">
        <w:rPr>
          <w:b/>
          <w:bCs/>
          <w:i/>
          <w:iCs/>
          <w:sz w:val="20"/>
          <w:szCs w:val="20"/>
        </w:rPr>
        <w:t>.</w:t>
      </w:r>
      <w:r w:rsidR="009E6572" w:rsidRPr="008A57BE">
        <w:rPr>
          <w:b/>
          <w:bCs/>
          <w:i/>
          <w:iCs/>
          <w:sz w:val="20"/>
          <w:szCs w:val="20"/>
        </w:rPr>
        <w:t xml:space="preserve"> </w:t>
      </w:r>
      <w:r w:rsidR="009E6572" w:rsidRPr="008A57BE">
        <w:rPr>
          <w:i/>
          <w:iCs/>
          <w:sz w:val="20"/>
          <w:szCs w:val="20"/>
        </w:rPr>
        <w:t xml:space="preserve"> </w:t>
      </w:r>
      <w:r w:rsidR="008A57BE">
        <w:rPr>
          <w:i/>
          <w:iCs/>
          <w:sz w:val="20"/>
          <w:szCs w:val="20"/>
        </w:rPr>
        <w:t xml:space="preserve">                     </w:t>
      </w:r>
      <w:r w:rsidR="008A57BE">
        <w:rPr>
          <w:b/>
          <w:bCs/>
          <w:i/>
          <w:iCs/>
          <w:sz w:val="20"/>
          <w:szCs w:val="20"/>
        </w:rPr>
        <w:t>A</w:t>
      </w:r>
      <w:r w:rsidR="008A57BE" w:rsidRPr="008A57BE">
        <w:rPr>
          <w:b/>
          <w:bCs/>
          <w:i/>
          <w:iCs/>
          <w:sz w:val="20"/>
          <w:szCs w:val="20"/>
        </w:rPr>
        <w:t>pproximate area of GPS coordinates given</w:t>
      </w:r>
      <w:r w:rsidR="008A57BE">
        <w:rPr>
          <w:b/>
          <w:bCs/>
          <w:i/>
          <w:iCs/>
          <w:sz w:val="20"/>
          <w:szCs w:val="20"/>
        </w:rPr>
        <w:t xml:space="preserve"> for Puu Lua.</w:t>
      </w:r>
    </w:p>
    <w:p w14:paraId="003DCD1B" w14:textId="77777777" w:rsidR="00784F8E" w:rsidRDefault="00784F8E" w:rsidP="00360037">
      <w:pPr>
        <w:tabs>
          <w:tab w:val="left" w:pos="5565"/>
        </w:tabs>
        <w:rPr>
          <w:b/>
          <w:bCs/>
          <w:i/>
          <w:iCs/>
          <w:sz w:val="20"/>
          <w:szCs w:val="20"/>
        </w:rPr>
      </w:pPr>
    </w:p>
    <w:p w14:paraId="5A949E79" w14:textId="77777777" w:rsidR="009D727B" w:rsidRDefault="009D727B" w:rsidP="00360037">
      <w:pPr>
        <w:tabs>
          <w:tab w:val="left" w:pos="5565"/>
        </w:tabs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noProof/>
          <w:sz w:val="20"/>
          <w:szCs w:val="20"/>
        </w:rPr>
        <w:drawing>
          <wp:inline distT="0" distB="0" distL="0" distR="0" wp14:anchorId="5C2FB9D4" wp14:editId="61CD2171">
            <wp:extent cx="1855302" cy="2352675"/>
            <wp:effectExtent l="0" t="0" r="0" b="0"/>
            <wp:docPr id="2097753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85" cy="237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55812" w14:textId="7BA6B961" w:rsidR="00B31AE3" w:rsidRDefault="009D727B" w:rsidP="00360037">
      <w:pPr>
        <w:tabs>
          <w:tab w:val="left" w:pos="5565"/>
        </w:tabs>
      </w:pPr>
      <w:r>
        <w:rPr>
          <w:b/>
          <w:bCs/>
          <w:i/>
          <w:iCs/>
          <w:sz w:val="20"/>
          <w:szCs w:val="20"/>
        </w:rPr>
        <w:t>Approximate area of GPS coordinates for Lower Kapahi Reservoir.</w:t>
      </w:r>
      <w:r w:rsidR="008A57BE">
        <w:rPr>
          <w:b/>
          <w:bCs/>
          <w:i/>
          <w:iCs/>
          <w:sz w:val="20"/>
          <w:szCs w:val="20"/>
        </w:rPr>
        <w:t xml:space="preserve">                                               </w:t>
      </w:r>
    </w:p>
    <w:p w14:paraId="162FAC58" w14:textId="77777777" w:rsidR="008A57BE" w:rsidRDefault="008A57BE" w:rsidP="00360037">
      <w:pPr>
        <w:tabs>
          <w:tab w:val="left" w:pos="5565"/>
        </w:tabs>
      </w:pPr>
    </w:p>
    <w:sectPr w:rsidR="008A5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Ogawa, Seiji" w:date="2026-08-20T08:07:00Z" w:initials="SO">
    <w:p w14:paraId="1471E5BB" w14:textId="77777777" w:rsidR="0017701D" w:rsidRDefault="0017701D" w:rsidP="0017701D">
      <w:pPr>
        <w:pStyle w:val="CommentText"/>
      </w:pPr>
      <w:r>
        <w:rPr>
          <w:rStyle w:val="CommentReference"/>
        </w:rPr>
        <w:annotationRef/>
      </w:r>
      <w:r>
        <w:t>This is the exact location the pole is to be installed? Or could we spray paint prior to contractor going out?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71E5B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050413" w16cex:dateUtc="2026-08-20T1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71E5BB" w16cid:durableId="3E0504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E0DF9"/>
    <w:multiLevelType w:val="hybridMultilevel"/>
    <w:tmpl w:val="E3F81E20"/>
    <w:lvl w:ilvl="0" w:tplc="4DDEB0D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CC45B10"/>
    <w:multiLevelType w:val="hybridMultilevel"/>
    <w:tmpl w:val="0B12FE0E"/>
    <w:lvl w:ilvl="0" w:tplc="442EFF6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76235D9"/>
    <w:multiLevelType w:val="hybridMultilevel"/>
    <w:tmpl w:val="0ABC48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42A8D"/>
    <w:multiLevelType w:val="hybridMultilevel"/>
    <w:tmpl w:val="E0D4B096"/>
    <w:lvl w:ilvl="0" w:tplc="55D6527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A3626B"/>
    <w:multiLevelType w:val="hybridMultilevel"/>
    <w:tmpl w:val="8EB65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11129">
    <w:abstractNumId w:val="2"/>
  </w:num>
  <w:num w:numId="2" w16cid:durableId="1789468205">
    <w:abstractNumId w:val="4"/>
  </w:num>
  <w:num w:numId="3" w16cid:durableId="1873305123">
    <w:abstractNumId w:val="1"/>
  </w:num>
  <w:num w:numId="4" w16cid:durableId="1687318426">
    <w:abstractNumId w:val="3"/>
  </w:num>
  <w:num w:numId="5" w16cid:durableId="93363315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gawa, Seiji">
    <w15:presenceInfo w15:providerId="AD" w15:userId="S::seiji.ogawa@hawaii.gov::41b4a97d-e853-4ad7-a0c7-31c0998e70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19"/>
    <w:rsid w:val="00004DCF"/>
    <w:rsid w:val="00014E92"/>
    <w:rsid w:val="00027AF4"/>
    <w:rsid w:val="000A3166"/>
    <w:rsid w:val="0017701D"/>
    <w:rsid w:val="001B204D"/>
    <w:rsid w:val="001D2968"/>
    <w:rsid w:val="001E4FBE"/>
    <w:rsid w:val="001F25C9"/>
    <w:rsid w:val="001F31A9"/>
    <w:rsid w:val="00251E4E"/>
    <w:rsid w:val="00266C9F"/>
    <w:rsid w:val="00291BA1"/>
    <w:rsid w:val="002E1EC1"/>
    <w:rsid w:val="00341A04"/>
    <w:rsid w:val="00345450"/>
    <w:rsid w:val="00354A9B"/>
    <w:rsid w:val="00360037"/>
    <w:rsid w:val="00373C65"/>
    <w:rsid w:val="00384B7C"/>
    <w:rsid w:val="0039298D"/>
    <w:rsid w:val="003C672A"/>
    <w:rsid w:val="00437122"/>
    <w:rsid w:val="004616DD"/>
    <w:rsid w:val="00461FD5"/>
    <w:rsid w:val="00470C75"/>
    <w:rsid w:val="004B46B0"/>
    <w:rsid w:val="004C739E"/>
    <w:rsid w:val="004D623A"/>
    <w:rsid w:val="004F3876"/>
    <w:rsid w:val="00511DAB"/>
    <w:rsid w:val="005126F9"/>
    <w:rsid w:val="00513644"/>
    <w:rsid w:val="005546AD"/>
    <w:rsid w:val="00583193"/>
    <w:rsid w:val="00585C36"/>
    <w:rsid w:val="005B46BD"/>
    <w:rsid w:val="005B557F"/>
    <w:rsid w:val="005D589A"/>
    <w:rsid w:val="006528FD"/>
    <w:rsid w:val="0066315A"/>
    <w:rsid w:val="00677A9D"/>
    <w:rsid w:val="00686307"/>
    <w:rsid w:val="006D3E17"/>
    <w:rsid w:val="006E041E"/>
    <w:rsid w:val="00742949"/>
    <w:rsid w:val="007757BB"/>
    <w:rsid w:val="00784F8E"/>
    <w:rsid w:val="0082205F"/>
    <w:rsid w:val="008303E6"/>
    <w:rsid w:val="00847E96"/>
    <w:rsid w:val="008676B6"/>
    <w:rsid w:val="00895F2E"/>
    <w:rsid w:val="008A57BE"/>
    <w:rsid w:val="008A74FE"/>
    <w:rsid w:val="00910639"/>
    <w:rsid w:val="009258C0"/>
    <w:rsid w:val="009452B2"/>
    <w:rsid w:val="009D727B"/>
    <w:rsid w:val="009E6572"/>
    <w:rsid w:val="009F3EF4"/>
    <w:rsid w:val="00A016A8"/>
    <w:rsid w:val="00A130E1"/>
    <w:rsid w:val="00A24B07"/>
    <w:rsid w:val="00A945D3"/>
    <w:rsid w:val="00AA443E"/>
    <w:rsid w:val="00AA6B9B"/>
    <w:rsid w:val="00AD273B"/>
    <w:rsid w:val="00AE5F6C"/>
    <w:rsid w:val="00B31AE3"/>
    <w:rsid w:val="00B53872"/>
    <w:rsid w:val="00BB5F46"/>
    <w:rsid w:val="00BC1F08"/>
    <w:rsid w:val="00BC75E2"/>
    <w:rsid w:val="00BD6586"/>
    <w:rsid w:val="00C77919"/>
    <w:rsid w:val="00CB080B"/>
    <w:rsid w:val="00CF2A10"/>
    <w:rsid w:val="00D04C19"/>
    <w:rsid w:val="00D32648"/>
    <w:rsid w:val="00D94DC0"/>
    <w:rsid w:val="00DC2BAA"/>
    <w:rsid w:val="00DD0BC1"/>
    <w:rsid w:val="00E34B09"/>
    <w:rsid w:val="00E704C3"/>
    <w:rsid w:val="00EB1112"/>
    <w:rsid w:val="00EC7A1C"/>
    <w:rsid w:val="00EE395C"/>
    <w:rsid w:val="00F12BF9"/>
    <w:rsid w:val="00F8290B"/>
    <w:rsid w:val="00F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D065B"/>
  <w15:chartTrackingRefBased/>
  <w15:docId w15:val="{037B5BB5-9D18-4340-ABEC-34802F2A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FBE"/>
    <w:pPr>
      <w:ind w:left="720"/>
      <w:contextualSpacing/>
    </w:pPr>
  </w:style>
  <w:style w:type="paragraph" w:styleId="Revision">
    <w:name w:val="Revision"/>
    <w:hidden/>
    <w:uiPriority w:val="99"/>
    <w:semiHidden/>
    <w:rsid w:val="0017701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7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Reynold K M</dc:creator>
  <cp:keywords/>
  <dc:description/>
  <cp:lastModifiedBy>Reynold K M. Lee</cp:lastModifiedBy>
  <cp:revision>7</cp:revision>
  <dcterms:created xsi:type="dcterms:W3CDTF">2026-08-25T17:40:00Z</dcterms:created>
  <dcterms:modified xsi:type="dcterms:W3CDTF">2026-08-27T19:13:00Z</dcterms:modified>
</cp:coreProperties>
</file>